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8E" w:rsidRPr="00362D8E" w:rsidRDefault="00362D8E" w:rsidP="00362D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62D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Террориз</w:t>
      </w:r>
      <w:proofErr w:type="gramStart"/>
      <w:r w:rsidRPr="00362D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м-</w:t>
      </w:r>
      <w:proofErr w:type="gramEnd"/>
      <w:r w:rsidRPr="00362D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зло против человечества</w:t>
      </w:r>
    </w:p>
    <w:p w:rsidR="000768C8" w:rsidRDefault="000768C8" w:rsidP="00BB651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B6511" w:rsidRPr="00BB6511" w:rsidRDefault="00BB6511" w:rsidP="000768C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6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Слово " террор" в переводе с латинского означает "ужас".</w:t>
      </w:r>
    </w:p>
    <w:p w:rsidR="00BB6511" w:rsidRPr="00BB6511" w:rsidRDefault="00BB6511" w:rsidP="000768C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6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Итак, что такое терроризм? Откуда происходит данное слово? Что в себе несет? И как себя вести в подобной ситуации? На все эти вопросы пытались ответить учащиеся 8 класса. </w:t>
      </w:r>
    </w:p>
    <w:p w:rsidR="00BB6511" w:rsidRPr="00BB6511" w:rsidRDefault="00BB6511" w:rsidP="000768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6511">
        <w:rPr>
          <w:rFonts w:ascii="Times New Roman" w:hAnsi="Times New Roman" w:cs="Times New Roman"/>
          <w:color w:val="000000"/>
          <w:sz w:val="24"/>
          <w:szCs w:val="24"/>
        </w:rPr>
        <w:t>Терроризм – это тяжкое преступление, когда организованная группа людей стремится достичь своей цели при помощи насилия. Террористы - это люди, которые захватывают в заложники, организуют взрывы в многолюдных местах, используют оружие. Часто жертвами терроризма становятся невинные люди, среди которых есть и дети.</w:t>
      </w:r>
    </w:p>
    <w:p w:rsidR="00BB6511" w:rsidRDefault="00BB6511" w:rsidP="000768C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B6511">
        <w:rPr>
          <w:color w:val="000000"/>
        </w:rPr>
        <w:t> Понятие "терроризм", "террорист", появилось во Франции в конце 18 века. Так называли себя якобинцы, причем</w:t>
      </w:r>
      <w:r>
        <w:rPr>
          <w:color w:val="000000"/>
        </w:rPr>
        <w:t>,</w:t>
      </w:r>
      <w:r w:rsidRPr="00BB6511">
        <w:rPr>
          <w:color w:val="000000"/>
        </w:rPr>
        <w:t xml:space="preserve"> всегда с положительным оттенком. Однако во время Великой французской революции слово "Терроризм" превратилось в синоним преступника. До самых недавних пор понятие "терроризм" уже означало спектр различных оттенков насилия. </w:t>
      </w:r>
    </w:p>
    <w:p w:rsidR="00B757CA" w:rsidRDefault="00A70157" w:rsidP="000768C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У</w:t>
      </w:r>
      <w:r w:rsidR="00B757CA">
        <w:rPr>
          <w:color w:val="000000"/>
        </w:rPr>
        <w:t>чащиеся 6-8 классов посмотрели филь про Беслан. Была проведена акция «Голу</w:t>
      </w:r>
      <w:r w:rsidR="000768C8">
        <w:rPr>
          <w:color w:val="000000"/>
        </w:rPr>
        <w:t>бь мира: вместе против террора»</w:t>
      </w:r>
      <w:r w:rsidR="00B757CA">
        <w:rPr>
          <w:color w:val="000000"/>
        </w:rPr>
        <w:t>.</w:t>
      </w:r>
    </w:p>
    <w:p w:rsidR="000768C8" w:rsidRPr="00BB6511" w:rsidRDefault="000768C8" w:rsidP="000768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B6511" w:rsidRDefault="00B757CA" w:rsidP="00BB6511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>
            <wp:extent cx="2928481" cy="2194560"/>
            <wp:effectExtent l="19050" t="0" r="5219" b="0"/>
            <wp:docPr id="1" name="Рисунок 1" descr="C:\Users\User\Desktop\Camera\IMG_20190903_122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amera\IMG_20190903_1227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210" cy="2200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>
            <wp:extent cx="2930884" cy="2196360"/>
            <wp:effectExtent l="19050" t="0" r="2816" b="0"/>
            <wp:docPr id="2" name="Рисунок 2" descr="C:\Users\User\Desktop\Camera\IMG_20190903_123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Camera\IMG_20190903_1237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612" cy="2200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6511" w:rsidSect="003F3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B6511"/>
    <w:rsid w:val="00047E5B"/>
    <w:rsid w:val="000768C8"/>
    <w:rsid w:val="00362D8E"/>
    <w:rsid w:val="003F36BC"/>
    <w:rsid w:val="004B5B0A"/>
    <w:rsid w:val="00771232"/>
    <w:rsid w:val="00A70157"/>
    <w:rsid w:val="00B757CA"/>
    <w:rsid w:val="00BB6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6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75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7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0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2019-09-02T17:15:00Z</dcterms:created>
  <dcterms:modified xsi:type="dcterms:W3CDTF">2025-02-20T08:09:00Z</dcterms:modified>
</cp:coreProperties>
</file>