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91" w:rsidRDefault="00002B2D" w:rsidP="0075499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002B2D">
        <w:rPr>
          <w:rFonts w:ascii="Times New Roman" w:hAnsi="Times New Roman" w:cs="Times New Roman"/>
          <w:b/>
          <w:bCs/>
          <w:i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004310" cy="2314509"/>
            <wp:effectExtent l="19050" t="0" r="0" b="0"/>
            <wp:docPr id="2" name="Рисунок 1" descr="C:\Users\User\Desktop\3-декабря-Международный-день-инвалидов-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-декабря-Международный-день-инвалидов-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753" cy="2319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991" w:rsidRDefault="00754991" w:rsidP="0075499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002B2D" w:rsidRDefault="00002B2D" w:rsidP="0075499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C76E6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Международный день инвалидов</w:t>
      </w:r>
    </w:p>
    <w:p w:rsidR="00754991" w:rsidRDefault="00754991" w:rsidP="0075499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754991" w:rsidRDefault="00C76E65" w:rsidP="007549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C76E65">
        <w:rPr>
          <w:rFonts w:ascii="Times New Roman" w:eastAsia="Times New Roman" w:hAnsi="Times New Roman" w:cs="Times New Roman"/>
          <w:color w:val="000000"/>
          <w:sz w:val="24"/>
          <w:szCs w:val="20"/>
        </w:rPr>
        <w:t>В начале зимы , 3 декабря отмечается Международный День Инвалидов. Цель, этого события —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Pr="00C76E65">
        <w:rPr>
          <w:rFonts w:ascii="Times New Roman" w:eastAsia="Times New Roman" w:hAnsi="Times New Roman" w:cs="Times New Roman"/>
          <w:color w:val="000000"/>
          <w:sz w:val="24"/>
          <w:szCs w:val="20"/>
        </w:rPr>
        <w:t>полное и равное соблюдение прав человека и полноправное участие инвалидов в жизни общества. Люди с ограниченными возможностями не просят проявлять к ним жалость. Они считают себя равноправными членами общества, хотя и нуждаются иногда в помощи окружающих людей. Существует золотое правило: прежде, чем сделать что-либо для такого человека, нужно спросить, нуждается ли он в вашей помощи. Таким образом, оказывается уважение к его свободе.</w:t>
      </w:r>
    </w:p>
    <w:p w:rsidR="00C76E65" w:rsidRPr="00C76E65" w:rsidRDefault="00C76E65" w:rsidP="007549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C76E65">
        <w:rPr>
          <w:rFonts w:ascii="Times New Roman" w:eastAsia="Times New Roman" w:hAnsi="Times New Roman" w:cs="Times New Roman"/>
          <w:color w:val="000000"/>
          <w:sz w:val="24"/>
          <w:szCs w:val="20"/>
        </w:rPr>
        <w:t>В преддверии Международного Дня Инвалида  в нашем классе ста</w:t>
      </w:r>
      <w:r w:rsidR="00754991">
        <w:rPr>
          <w:rFonts w:ascii="Times New Roman" w:eastAsia="Times New Roman" w:hAnsi="Times New Roman" w:cs="Times New Roman"/>
          <w:color w:val="000000"/>
          <w:sz w:val="24"/>
          <w:szCs w:val="20"/>
        </w:rPr>
        <w:t>ртовала благотворительная акция</w:t>
      </w:r>
      <w:r w:rsidRPr="00C76E6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Pr="00C76E6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«Поделись своим добром». Ребята совместно с классным руководителем сделали подарки -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Pr="00C76E6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сюрпризы для детей с ограниченными возможностями. </w:t>
      </w:r>
    </w:p>
    <w:p w:rsidR="00917083" w:rsidRPr="00C76E65" w:rsidRDefault="00917083" w:rsidP="00754991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917083" w:rsidRPr="00C76E65" w:rsidSect="00917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6E65"/>
    <w:rsid w:val="00002B2D"/>
    <w:rsid w:val="00754991"/>
    <w:rsid w:val="009063A1"/>
    <w:rsid w:val="00917083"/>
    <w:rsid w:val="00C7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83"/>
  </w:style>
  <w:style w:type="paragraph" w:styleId="1">
    <w:name w:val="heading 1"/>
    <w:basedOn w:val="a"/>
    <w:link w:val="10"/>
    <w:uiPriority w:val="9"/>
    <w:qFormat/>
    <w:rsid w:val="00C76E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E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7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0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B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2019-11-25T16:22:00Z</dcterms:created>
  <dcterms:modified xsi:type="dcterms:W3CDTF">2025-02-20T08:03:00Z</dcterms:modified>
</cp:coreProperties>
</file>