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D7" w:rsidRPr="00D97B04" w:rsidRDefault="000560D7" w:rsidP="000560D7">
      <w:pPr>
        <w:shd w:val="clear" w:color="auto" w:fill="FFFFFF"/>
        <w:spacing w:after="125" w:line="25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7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Утверждаю</w:t>
      </w:r>
    </w:p>
    <w:p w:rsidR="000560D7" w:rsidRPr="00D97B04" w:rsidRDefault="000560D7" w:rsidP="000560D7">
      <w:pPr>
        <w:shd w:val="clear" w:color="auto" w:fill="FFFFFF"/>
        <w:spacing w:after="125" w:line="25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директор МБОУ </w:t>
      </w:r>
      <w:r w:rsidRPr="00D97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нненково</w:t>
      </w:r>
    </w:p>
    <w:p w:rsidR="000560D7" w:rsidRPr="0006136B" w:rsidRDefault="000560D7" w:rsidP="000560D7">
      <w:pPr>
        <w:shd w:val="clear" w:color="auto" w:fill="FFFFFF"/>
        <w:spacing w:after="125" w:line="25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7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___________________/Калинин С.А.</w:t>
      </w:r>
      <w:r w:rsidRPr="00D97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./</w:t>
      </w:r>
    </w:p>
    <w:p w:rsidR="000560D7" w:rsidRDefault="000560D7" w:rsidP="0005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560D7" w:rsidRPr="00D97B04" w:rsidRDefault="000560D7" w:rsidP="0005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560D7" w:rsidRDefault="000560D7" w:rsidP="0005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Совета по профилактике правон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арушений среди несовершеннолетних в МБОУ</w:t>
      </w: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нненково</w:t>
      </w:r>
    </w:p>
    <w:p w:rsidR="000560D7" w:rsidRDefault="000560D7" w:rsidP="0005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22</w:t>
      </w: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23</w:t>
      </w:r>
      <w:r w:rsidRPr="00D97B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0560D7" w:rsidRPr="0006136B" w:rsidRDefault="000560D7" w:rsidP="0005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60D7" w:rsidRPr="0006136B" w:rsidRDefault="000560D7" w:rsidP="0005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36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Совета профилактики:</w:t>
      </w:r>
    </w:p>
    <w:p w:rsidR="000560D7" w:rsidRPr="0006136B" w:rsidRDefault="000560D7" w:rsidP="0005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6B">
        <w:rPr>
          <w:rFonts w:ascii="Times New Roman" w:eastAsia="Times New Roman" w:hAnsi="Times New Roman" w:cs="Times New Roman"/>
          <w:bCs/>
          <w:sz w:val="24"/>
          <w:szCs w:val="24"/>
        </w:rPr>
        <w:t>Реализация  плана комплексных мероприятий по правовому воспитанию, профилактике негативных  зависимостей и правонарушений в детской и подростковой среде, совершенствование навыков безопасного поведения несовершеннолетних;</w:t>
      </w:r>
    </w:p>
    <w:p w:rsidR="000560D7" w:rsidRPr="0006136B" w:rsidRDefault="000560D7" w:rsidP="0005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6B">
        <w:rPr>
          <w:rFonts w:ascii="Times New Roman" w:eastAsia="Times New Roman" w:hAnsi="Times New Roman" w:cs="Times New Roman"/>
          <w:sz w:val="24"/>
          <w:szCs w:val="24"/>
        </w:rPr>
        <w:t>предупреждение противоправного поведения учащихся школы, а также создание условий для получения  образования,</w:t>
      </w:r>
    </w:p>
    <w:p w:rsidR="000560D7" w:rsidRPr="0006136B" w:rsidRDefault="000560D7" w:rsidP="000560D7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6B">
        <w:rPr>
          <w:rFonts w:ascii="Times New Roman" w:eastAsia="Times New Roman" w:hAnsi="Times New Roman" w:cs="Times New Roman"/>
          <w:sz w:val="24"/>
          <w:szCs w:val="24"/>
        </w:rPr>
        <w:t>организация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 среде.</w:t>
      </w:r>
    </w:p>
    <w:p w:rsidR="000560D7" w:rsidRDefault="000560D7" w:rsidP="000560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60D7" w:rsidRPr="0006136B" w:rsidRDefault="000560D7" w:rsidP="000560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36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560D7" w:rsidRPr="0006136B" w:rsidRDefault="000560D7" w:rsidP="0005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6B">
        <w:rPr>
          <w:rFonts w:ascii="Times New Roman" w:hAnsi="Times New Roman" w:cs="Times New Roman"/>
          <w:sz w:val="24"/>
          <w:szCs w:val="24"/>
        </w:rPr>
        <w:t>Профилактика негативных зависимостей и правонарушений в детской и подростковой среде, совершенствование навыков безопасного поведения несовершеннолетних.</w:t>
      </w:r>
    </w:p>
    <w:p w:rsidR="000560D7" w:rsidRPr="0006136B" w:rsidRDefault="000560D7" w:rsidP="0005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6B">
        <w:rPr>
          <w:rFonts w:ascii="Times New Roman" w:hAnsi="Times New Roman" w:cs="Times New Roman"/>
          <w:bCs/>
          <w:sz w:val="24"/>
          <w:szCs w:val="24"/>
        </w:rPr>
        <w:t>Содействие сознательному выбору школьниками своего жизненного пути</w:t>
      </w:r>
      <w:r w:rsidRPr="0006136B">
        <w:rPr>
          <w:rFonts w:ascii="Times New Roman" w:hAnsi="Times New Roman" w:cs="Times New Roman"/>
          <w:sz w:val="24"/>
          <w:szCs w:val="24"/>
        </w:rPr>
        <w:t xml:space="preserve">, создание условий оптимального педагогического взаимодействия школы и семьи. </w:t>
      </w:r>
    </w:p>
    <w:p w:rsidR="000560D7" w:rsidRPr="0006136B" w:rsidRDefault="000560D7" w:rsidP="0005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6B">
        <w:rPr>
          <w:rFonts w:ascii="Times New Roman" w:hAnsi="Times New Roman" w:cs="Times New Roman"/>
          <w:sz w:val="24"/>
          <w:szCs w:val="24"/>
        </w:rPr>
        <w:t>Воспитание у школьников отрицательного отношения к навязыванию ассоциальных норм поведения, негативно влияющих на их духовно – нравственное, физическое и психическое развитие.</w:t>
      </w:r>
    </w:p>
    <w:p w:rsidR="000560D7" w:rsidRPr="0006136B" w:rsidRDefault="000560D7" w:rsidP="0005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6B">
        <w:rPr>
          <w:rFonts w:ascii="Times New Roman" w:hAnsi="Times New Roman" w:cs="Times New Roman"/>
          <w:sz w:val="24"/>
          <w:szCs w:val="24"/>
        </w:rPr>
        <w:t>Содействие сплочению детских коллективов, созданию дружеской атмосферы, взаимопомощи и эмпатии в коллективе обучающихся, профилактика буллинга (травли) среди несовершеннолетних.</w:t>
      </w:r>
    </w:p>
    <w:p w:rsidR="000560D7" w:rsidRPr="00A911DF" w:rsidRDefault="000560D7" w:rsidP="0005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6B">
        <w:rPr>
          <w:rFonts w:ascii="Times New Roman" w:hAnsi="Times New Roman" w:cs="Times New Roman"/>
          <w:sz w:val="24"/>
          <w:szCs w:val="24"/>
        </w:rPr>
        <w:t>Пропаганда среди учащихся и их законных представителей законопослушного поведения.</w:t>
      </w:r>
    </w:p>
    <w:tbl>
      <w:tblPr>
        <w:tblW w:w="5341" w:type="pct"/>
        <w:tblInd w:w="-2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8505"/>
        <w:gridCol w:w="3119"/>
        <w:gridCol w:w="3543"/>
      </w:tblGrid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направления деятельности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из неблагополучных семей, детей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состоящих на учете  ВШК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видах учета в субъектах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 на различных видах учета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 и в каникулярное время по графику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ОВР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 организация занятости и посещаемости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занятий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подростков «группы риска»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постоянно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0D7" w:rsidRPr="00D97B04" w:rsidTr="00F628BF">
        <w:trPr>
          <w:trHeight w:val="1764"/>
        </w:trPr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рейды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выявления детей, склонных к правонарушениям, детей и </w:t>
            </w:r>
            <w:proofErr w:type="gramStart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социально-опасном положении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, по выявлению безнадзорности несовершеннолетних и невыполнению своих обязанностей законными представителями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табакокурения и алкоголизма. 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 совместно с сотрудниками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инспектором ПДН, ответственным секретарем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ЗП)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3C1">
              <w:rPr>
                <w:rFonts w:ascii="Times New Roman" w:eastAsia="Times New Roman" w:hAnsi="Times New Roman" w:cs="Times New Roman"/>
              </w:rPr>
              <w:t>Соц. педагог</w:t>
            </w:r>
          </w:p>
          <w:p w:rsidR="000560D7" w:rsidRPr="006013C1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0560D7" w:rsidRPr="006013C1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3C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0560D7" w:rsidRPr="006013C1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3C1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C1">
              <w:rPr>
                <w:rFonts w:ascii="Times New Roman" w:eastAsia="Times New Roman" w:hAnsi="Times New Roman" w:cs="Times New Roman"/>
              </w:rPr>
              <w:t>Сотрудники правоохранительных органов, инспектор ПДН, ответственный секретарь КДН и ЗП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занятости детей и подростков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 объединениях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ОВР, советник по воспитанию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и посещаемостью учебных занятий, поведением обучающихся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0D7" w:rsidRPr="006013C1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ВСЕОБУЧ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ОВР</w:t>
            </w:r>
          </w:p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девиантного поведения подростков, организация занятий с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сихологом </w:t>
            </w:r>
            <w:r w:rsidRPr="006013C1">
              <w:rPr>
                <w:rFonts w:ascii="Times New Roman" w:eastAsia="Times New Roman" w:hAnsi="Times New Roman" w:cs="Times New Roman"/>
                <w:sz w:val="20"/>
                <w:szCs w:val="20"/>
              </w:rPr>
              <w:t>( профилактика суицидов среди 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буллинга</w:t>
            </w:r>
            <w:r w:rsidRPr="006013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ЗОЖ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организация и проведение 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спортивно-оздоровительных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 обучающихся, воспитанников и их родителей на заседания Совета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Индивидуальная работа с семьями.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районной выездной КДН и 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, ПДН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КДН и ЗП, ПДН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BF6D7D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D7D">
              <w:rPr>
                <w:rFonts w:ascii="Times New Roman" w:eastAsia="Times New Roman" w:hAnsi="Times New Roman" w:cs="Times New Roman"/>
                <w:sz w:val="20"/>
                <w:szCs w:val="20"/>
              </w:rPr>
              <w:t>Соц. педагог,</w:t>
            </w:r>
          </w:p>
          <w:p w:rsidR="000560D7" w:rsidRPr="00BF6D7D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D7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0560D7" w:rsidRPr="00BF6D7D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D7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Совета профилактики,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7D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ПДН, ответственный секретарь КДН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с инспектором ПДН, ответственным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секретарем КДН и ЗП по Кузнец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району,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 ГИБДД по БДД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различных видов учета обучающихся и семей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ПДН,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</w:t>
            </w: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Кузнецкого района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социальных сетей на предмет участия обучающихся в группах противоправного характера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воспитание школьников. </w:t>
            </w:r>
          </w:p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профилактических мероприятий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декад.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профилактических мероприятий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0D7" w:rsidRPr="00D97B04" w:rsidTr="00F628BF">
        <w:tc>
          <w:tcPr>
            <w:tcW w:w="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Сурский край без наркотиков» и др.)</w:t>
            </w:r>
          </w:p>
        </w:tc>
        <w:tc>
          <w:tcPr>
            <w:tcW w:w="1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профилактических мероприятий</w:t>
            </w:r>
          </w:p>
        </w:tc>
        <w:tc>
          <w:tcPr>
            <w:tcW w:w="11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560D7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0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560D7" w:rsidRPr="00D97B04" w:rsidRDefault="000560D7" w:rsidP="00F6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560D7" w:rsidRPr="00D97B04" w:rsidRDefault="000560D7" w:rsidP="0005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B31" w:rsidRDefault="00AF5B31"/>
    <w:sectPr w:rsidR="00AF5B31" w:rsidSect="000560D7">
      <w:pgSz w:w="16838" w:h="11906" w:orient="landscape"/>
      <w:pgMar w:top="1077" w:right="124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62C"/>
    <w:multiLevelType w:val="hybridMultilevel"/>
    <w:tmpl w:val="CDFE27BA"/>
    <w:lvl w:ilvl="0" w:tplc="BC0EE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0D7"/>
    <w:rsid w:val="000560D7"/>
    <w:rsid w:val="00A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4484</Characters>
  <Application>Microsoft Office Word</Application>
  <DocSecurity>0</DocSecurity>
  <Lines>37</Lines>
  <Paragraphs>10</Paragraphs>
  <ScaleCrop>false</ScaleCrop>
  <Company>школа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2</cp:revision>
  <dcterms:created xsi:type="dcterms:W3CDTF">2008-10-10T00:48:00Z</dcterms:created>
  <dcterms:modified xsi:type="dcterms:W3CDTF">2008-10-10T00:50:00Z</dcterms:modified>
</cp:coreProperties>
</file>