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E" w:rsidRDefault="008B2C2E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0352F2" w:rsidRPr="008B2C2E" w:rsidRDefault="000352F2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К</w:t>
      </w:r>
      <w:r w:rsid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алендарный план воспитательной работы</w:t>
      </w:r>
    </w:p>
    <w:p w:rsidR="000352F2" w:rsidRPr="008B2C2E" w:rsidRDefault="000352F2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>ОБЩЕОБРАЗОВАТЕЛЬНОЙ ОРГАНИЗАЦИИ</w:t>
      </w:r>
    </w:p>
    <w:p w:rsidR="000352F2" w:rsidRPr="008B2C2E" w:rsidRDefault="000352F2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на 2023 – 2024 учебный год</w:t>
      </w:r>
    </w:p>
    <w:p w:rsidR="000352F2" w:rsidRPr="008B2C2E" w:rsidRDefault="000352F2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A95AE4" w:rsidRDefault="008B2C2E" w:rsidP="00A9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</w:t>
      </w:r>
      <w:r w:rsidR="000352F2"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рамках работы </w:t>
      </w:r>
      <w:r w:rsidR="00A95A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региональной </w:t>
      </w:r>
      <w:r w:rsidR="000352F2"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инновационной площадки </w:t>
      </w:r>
    </w:p>
    <w:p w:rsidR="000352F2" w:rsidRPr="008B2C2E" w:rsidRDefault="000352F2" w:rsidP="00A9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«Объективная оценка</w:t>
      </w:r>
      <w:r w:rsidR="00A95A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личностных результатов воспитания как социально ориентированного</w:t>
      </w:r>
      <w:r w:rsidR="00A95A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сегмента </w:t>
      </w:r>
      <w:proofErr w:type="spellStart"/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softskills</w:t>
      </w:r>
      <w:proofErr w:type="spellEnd"/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и планирование результативной воспитательной</w:t>
      </w:r>
      <w:r w:rsidR="00A95A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деятельности в школе» </w:t>
      </w:r>
    </w:p>
    <w:p w:rsidR="00F430A1" w:rsidRDefault="00F430A1" w:rsidP="00F4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(трудовое</w:t>
      </w:r>
      <w:r w:rsid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и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>эстетическо</w:t>
      </w:r>
      <w:r w:rsid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>е направления воспитания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>)</w:t>
      </w:r>
    </w:p>
    <w:p w:rsidR="00A95AE4" w:rsidRPr="008B2C2E" w:rsidRDefault="00A95AE4" w:rsidP="00A9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>есл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>и школа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 xml:space="preserve">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>- участник инновационной площадки</w:t>
      </w:r>
    </w:p>
    <w:p w:rsidR="00A95AE4" w:rsidRPr="008B2C2E" w:rsidRDefault="00A95AE4" w:rsidP="00F4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0352F2" w:rsidRPr="008B2C2E" w:rsidRDefault="00A95AE4" w:rsidP="00A9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</w:t>
      </w:r>
      <w:r w:rsidR="000352F2"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рамках внедрения Технологии</w:t>
      </w:r>
    </w:p>
    <w:p w:rsidR="004E5217" w:rsidRDefault="000352F2" w:rsidP="00A9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«Применение </w:t>
      </w:r>
      <w:r w:rsidR="00A95A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объективной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оценки личностных результатов обучающихся </w:t>
      </w:r>
      <w:r w:rsidR="007D7822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при планировании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воспитательной работы»</w:t>
      </w:r>
      <w:r w:rsidR="00A95A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</w:p>
    <w:p w:rsidR="000352F2" w:rsidRPr="008B2C2E" w:rsidRDefault="000352F2" w:rsidP="004E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(в соответствии с приказом Министерства образования Пензенской</w:t>
      </w:r>
      <w:r w:rsidR="004E5217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="007D7822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области от 18.08.2023г №16-151)    </w:t>
      </w:r>
    </w:p>
    <w:p w:rsidR="00F430A1" w:rsidRPr="008B2C2E" w:rsidRDefault="00F430A1" w:rsidP="00F4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(трудовое, </w:t>
      </w:r>
      <w:r w:rsidRPr="007D7822"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>эстетическое и</w:t>
      </w:r>
      <w:r w:rsidR="007D7822" w:rsidRPr="007D7822"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 xml:space="preserve"> патриотическое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направления воспитания)</w:t>
      </w:r>
    </w:p>
    <w:p w:rsidR="00A95AE4" w:rsidRPr="008B2C2E" w:rsidRDefault="00A95AE4" w:rsidP="00A9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highlight w:val="yellow"/>
          <w:lang w:eastAsia="ru-RU"/>
        </w:rPr>
        <w:t>всем ОО</w:t>
      </w:r>
    </w:p>
    <w:p w:rsidR="000352F2" w:rsidRPr="008B2C2E" w:rsidRDefault="000352F2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0352F2" w:rsidRPr="008B2C2E" w:rsidRDefault="000352F2" w:rsidP="00D24A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C2E" w:rsidRDefault="008B2C2E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C2E" w:rsidRDefault="008B2C2E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C2E" w:rsidRDefault="008B2C2E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C2E" w:rsidRDefault="008B2C2E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775" w:rsidRPr="005C4B59" w:rsidRDefault="00B94775" w:rsidP="00B94775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highlight w:val="yellow"/>
        </w:rPr>
      </w:pPr>
    </w:p>
    <w:p w:rsidR="004615F0" w:rsidRDefault="004615F0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AF6291" w:rsidRDefault="00AF6291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D1E3E">
        <w:rPr>
          <w:rFonts w:ascii="Times New Roman" w:hAnsi="Times New Roman" w:cs="Times New Roman"/>
          <w:b/>
          <w:sz w:val="36"/>
        </w:rPr>
        <w:lastRenderedPageBreak/>
        <w:t xml:space="preserve">Календарный план воспитательной работы </w:t>
      </w:r>
    </w:p>
    <w:p w:rsidR="004615F0" w:rsidRDefault="004615F0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(общее среднее образование)</w:t>
      </w:r>
    </w:p>
    <w:tbl>
      <w:tblPr>
        <w:tblW w:w="1541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1"/>
        <w:gridCol w:w="4678"/>
        <w:gridCol w:w="822"/>
        <w:gridCol w:w="2410"/>
        <w:gridCol w:w="2976"/>
      </w:tblGrid>
      <w:tr w:rsidR="004615F0" w:rsidRPr="00AE55D8" w:rsidTr="00C4294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AE55D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Pr="00360028" w:rsidRDefault="004615F0" w:rsidP="00C4294C">
            <w:pPr>
              <w:suppressAutoHyphens/>
              <w:spacing w:after="200" w:line="276" w:lineRule="auto"/>
              <w:jc w:val="center"/>
              <w:rPr>
                <w:rFonts w:ascii="Times New Roman" w:eastAsia="Segoe UI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Направление «Трудовое воспитание» (включая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</w:tr>
      <w:tr w:rsidR="004615F0" w:rsidRPr="00AE55D8" w:rsidTr="00C4294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AE55D8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15F0" w:rsidRPr="00AE55D8" w:rsidTr="00C4294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36002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Показатели </w:t>
            </w: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(критерии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) оценки</w:t>
            </w: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достигаемых</w:t>
            </w:r>
            <w:proofErr w:type="gramEnd"/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измеримых личностных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4615F0" w:rsidRPr="0036002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36002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AE55D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Pr="00AE55D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</w:t>
            </w:r>
            <w:proofErr w:type="gramStart"/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сы</w:t>
            </w:r>
            <w:proofErr w:type="spellEnd"/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AE55D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4615F0" w:rsidRPr="00AE55D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AE55D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Pr="00AE55D8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15F0" w:rsidRPr="00C716AE" w:rsidTr="00C4294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3.1 </w:t>
            </w: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Развитость способности самостоятельно эффективно действовать в условиях постоянного обновления социальных и технологических реальностей» - </w:t>
            </w: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 xml:space="preserve">а) представлений о различных видах социальной (в том числе трудовой) деятельности 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б) положительного отношения к труду, высоких социальных мотивов трудовой (в том числе профессиональной) деятельности, потребности к приобретению профессии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в)  развитие познавательного интереса к знаниям, стремления применять знания на практике.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задаче, а):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 Классные встречи «Профессии моих родителей»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2) Цикл 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профориентационных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занятий со школьным психологом. 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Курсы внеурочной деятельности «Россия – мои горизонты», 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Участие в реализации федерального проекта «Билет в будущее»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Профориентационный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квест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«В лабиринте профессий»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2)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 xml:space="preserve">Мастер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–к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>ласс «Новогодние игрушки»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Конкурс новогоднего оформления класса, школы, корпуса (оформление классного интерьера, стендов, уголков)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 Трудовой десант по уборке памятников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школьного психолога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2-ая четверть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 2024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 2024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2-ая четверть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 2024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 2023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Заведующая библиотекой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</w:t>
            </w: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аведующая библиотекой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</w:t>
            </w: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аведующая библиотекой</w:t>
            </w:r>
          </w:p>
        </w:tc>
      </w:tr>
      <w:tr w:rsidR="004615F0" w:rsidRPr="00C716AE" w:rsidTr="00C4294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16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C716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со</w:t>
            </w:r>
            <w:proofErr w:type="gramEnd"/>
            <w:r w:rsidRPr="00C716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деятельности» - </w:t>
            </w:r>
            <w:r w:rsidRPr="00C716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развитие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а) представлений о </w:t>
            </w:r>
            <w:r w:rsidRPr="00C716AE">
              <w:rPr>
                <w:rFonts w:ascii="Times New Roman" w:hAnsi="Times New Roman"/>
                <w:sz w:val="24"/>
                <w:szCs w:val="24"/>
              </w:rPr>
              <w:t>нормах и правилах поведения, взаимоотношения между представителями различных возрастных групп</w:t>
            </w:r>
            <w:r w:rsidRPr="00C716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навыков коллективной работы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задачам, а), б), в)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Мастер-классы по 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командообразованию</w:t>
            </w:r>
            <w:proofErr w:type="spellEnd"/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 Конкурс ученических проектов «Вторая жизнь упаковки»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Участие в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 xml:space="preserve">о Всероссийской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проекте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«В гости к ученому», экскурсии на предприятия 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 Проведение профессиональных проб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5)Школьные акции «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Вторбум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», «Батарейка»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6) Общешкольные субботники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7) Акции «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Чистый берег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, «Чистый родник»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8) Акция «Папа может», - проведение мастер-классов представителями родительской общественности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sz w:val="24"/>
                <w:szCs w:val="24"/>
              </w:rPr>
              <w:t>9) Проект «100 рецептов от «бабушки»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Сентябрь-октябрь 2023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 2023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Октябрь2023, февраль 2024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Советник-директора</w:t>
            </w:r>
            <w:proofErr w:type="spellEnd"/>
            <w:proofErr w:type="gramEnd"/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Советник-директора</w:t>
            </w:r>
            <w:proofErr w:type="spellEnd"/>
            <w:proofErr w:type="gramEnd"/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5F0" w:rsidRPr="00C716AE" w:rsidTr="00C4294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«Развитость </w:t>
            </w:r>
            <w:r w:rsidRPr="00C716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стремления к добросовестности конкуренции на основе приложения своего труда в различных видах деятельности» 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</w:t>
            </w:r>
            <w:r w:rsidRPr="00C716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уважительного отношения к чужому труду, чужому мнению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C716AE">
              <w:rPr>
                <w:rFonts w:ascii="Times New Roman" w:hAnsi="Times New Roman"/>
                <w:sz w:val="24"/>
                <w:szCs w:val="24"/>
              </w:rPr>
              <w:t>) развитие лидерских качеств, целеустремленности, предприимчивости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задачам, а), б), в):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Экскурсии на предприятия и в образовательные учреждения района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2) Часы общения с представителями разных профессий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Конкурс школьных проектов «Обучение для жизни»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 Акция «Наш уютный класс» (оформление классного интерьера, стендов, уголков)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9 -11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2-ое полугодие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1-ая четверть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15F0" w:rsidRPr="00C716AE" w:rsidTr="00C4294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5F0" w:rsidRPr="00C716AE" w:rsidTr="00C4294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C716AE"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Готовность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установок и умений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преодолению трудностей в своих делах и занятиях на основе волевого усилия </w:t>
            </w:r>
            <w:r w:rsidRPr="00C716AE">
              <w:rPr>
                <w:sz w:val="28"/>
                <w:szCs w:val="28"/>
              </w:rPr>
              <w:t xml:space="preserve">» </w:t>
            </w: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  <w:r w:rsidRPr="00C716AE">
              <w:rPr>
                <w:i/>
                <w:sz w:val="28"/>
                <w:szCs w:val="28"/>
              </w:rPr>
              <w:t xml:space="preserve"> 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 xml:space="preserve">а) навыков </w:t>
            </w:r>
            <w:proofErr w:type="spellStart"/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C716AE">
              <w:rPr>
                <w:rFonts w:ascii="Times New Roman" w:hAnsi="Times New Roman" w:cs="Times New Roman"/>
                <w:sz w:val="24"/>
                <w:szCs w:val="28"/>
              </w:rPr>
              <w:t xml:space="preserve"> и самоконтроля в процессе трудовой </w:t>
            </w:r>
            <w:r w:rsidRPr="00C716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деятельности 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б) позитивной мотивации к трудовой и профессиональной деятельности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умения определять цели собственной деятельности (в том числе трудовой), планировать собственную трудовую деятельность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умения оценивать результаты своей деятельности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716AE">
              <w:rPr>
                <w:rFonts w:ascii="Times New Roman" w:hAnsi="Times New Roman"/>
                <w:sz w:val="24"/>
                <w:szCs w:val="24"/>
              </w:rPr>
              <w:t>) готовности (установки и умения) действовать в соответствии с этим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>По задаче, а):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Беседа с элементами психологического тренинга «Как понять себя?» 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 Час общения «Что делать, если ты устал?»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1) Часы общения со школьным психологом</w:t>
            </w:r>
            <w:r w:rsidRPr="00C716A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sz w:val="24"/>
                <w:szCs w:val="24"/>
              </w:rPr>
              <w:t>2) Индивидуальные консультации со школьным психологом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Часы общения с представителями различных профессий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Курс внеурочной деятельности «Россия – мои горизонты»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2) Участие в федеральном проекте «Билет в будущее»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3) </w:t>
            </w:r>
            <w:proofErr w:type="spellStart"/>
            <w:r w:rsidRPr="00C716AE">
              <w:rPr>
                <w:rFonts w:ascii="Times New Roman" w:eastAsia="Calibri" w:hAnsi="Times New Roman"/>
                <w:sz w:val="24"/>
                <w:szCs w:val="26"/>
              </w:rPr>
              <w:t>Интенсив-практикум</w:t>
            </w:r>
            <w:proofErr w:type="spellEnd"/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«В поисках мотивации: работаем над собой»</w:t>
            </w:r>
          </w:p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мере необходимости  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</w:tc>
      </w:tr>
      <w:tr w:rsidR="004615F0" w:rsidRPr="00C716AE" w:rsidTr="00C4294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16AE">
              <w:rPr>
                <w:rFonts w:ascii="Times New Roman" w:hAnsi="Times New Roman" w:cs="Times New Roman"/>
                <w:b/>
                <w:sz w:val="32"/>
              </w:rPr>
              <w:t>Направление «</w:t>
            </w:r>
            <w:r>
              <w:rPr>
                <w:rFonts w:ascii="Times New Roman" w:hAnsi="Times New Roman" w:cs="Times New Roman"/>
                <w:b/>
                <w:sz w:val="32"/>
              </w:rPr>
              <w:t>Патриотическое воспитание</w:t>
            </w:r>
            <w:r w:rsidRPr="00C716AE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5F0" w:rsidRPr="00C716AE" w:rsidTr="00C4294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Показатели (критерии) оценки </w:t>
            </w:r>
            <w:proofErr w:type="gramStart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достигаемых</w:t>
            </w:r>
            <w:proofErr w:type="gramEnd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измеримых личностных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</w:t>
            </w:r>
            <w:proofErr w:type="gramStart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End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сы</w:t>
            </w:r>
            <w:proofErr w:type="spellEnd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15F0" w:rsidRPr="00C716AE" w:rsidTr="00C4294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2.1Сформированность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внутриличностных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основ для развития эмоционально-чувственного неприятия неуважительного отношения к ценностям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других культур.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1) Провести встречи с ветеранами боевых действий и с участниками СВО.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2) Участвовать в благотворительных акциях и концертах 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Акция «Письмо солдату»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4) Проведение музейных уроков. 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5) Активизировать работу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школьного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музея. 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6) Принять участие в военно-патриотическом слете 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7) Организовать конкурс военно-патриотической песни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8) Привлекать всех учащихся для организации проведения школьных линеек.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9) Организовать вынос флага Российской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lastRenderedPageBreak/>
              <w:t>федерации и исполнения гимна России на еженедельной линейке.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9-11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1-11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2-11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10-11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Руководитель школьного музея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 ОБЖ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Советник по воспитанию </w:t>
            </w:r>
          </w:p>
        </w:tc>
      </w:tr>
      <w:tr w:rsidR="004615F0" w:rsidRPr="00AE55D8" w:rsidTr="00C4294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4615F0" w:rsidRPr="00AE55D8" w:rsidTr="00C4294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Направление «Эстетическое воспитание»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15F0" w:rsidRDefault="004615F0" w:rsidP="004615F0"/>
    <w:p w:rsidR="004615F0" w:rsidRDefault="004615F0" w:rsidP="004615F0"/>
    <w:tbl>
      <w:tblPr>
        <w:tblW w:w="156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67"/>
        <w:gridCol w:w="4678"/>
        <w:gridCol w:w="822"/>
        <w:gridCol w:w="2455"/>
        <w:gridCol w:w="2976"/>
      </w:tblGrid>
      <w:tr w:rsidR="004615F0" w:rsidRPr="00C716AE" w:rsidTr="00C4294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795184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9518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Показатели (критерии) оценки </w:t>
            </w:r>
            <w:proofErr w:type="gramStart"/>
            <w:r w:rsidRPr="0079518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достигаемых</w:t>
            </w:r>
            <w:proofErr w:type="gramEnd"/>
            <w:r w:rsidRPr="0079518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измеримых личностных</w:t>
            </w:r>
          </w:p>
          <w:p w:rsidR="004615F0" w:rsidRPr="00795184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9518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результатов </w:t>
            </w:r>
          </w:p>
          <w:p w:rsidR="004615F0" w:rsidRPr="00795184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9518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</w:t>
            </w:r>
            <w:proofErr w:type="gramStart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End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сы</w:t>
            </w:r>
            <w:proofErr w:type="spellEnd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15F0" w:rsidRPr="00C716AE" w:rsidTr="00C4294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E24D34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5.1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Выраженность ценностных ориентаций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необходимых для развития чувства прекрасного , восприятия и понимания произведений искусства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E24D34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1) Творческие встречи с работниками культуры и искусства</w:t>
            </w:r>
          </w:p>
          <w:p w:rsidR="004615F0" w:rsidRPr="00E24D34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2) Участие в проекте «Кинолекторий»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выставок, театров, кино</w:t>
            </w:r>
          </w:p>
          <w:p w:rsidR="004615F0" w:rsidRPr="00E24D34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4) Обсуждение просмотренных фильмов, картин, театральных постановок.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Один раз в четверть 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Один раз в четверть </w:t>
            </w: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5F0" w:rsidRPr="00C716AE" w:rsidTr="00C4294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E24D34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5.2 Готовность (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установок и умений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к активному творчеству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24D3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и проведение выставок поделок, рисунков</w:t>
            </w:r>
          </w:p>
          <w:p w:rsidR="004615F0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2) Участие в конкурсах вокального мастерства</w:t>
            </w:r>
          </w:p>
          <w:p w:rsidR="004615F0" w:rsidRPr="00E24D34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3)Организация школьного хора.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C716AE" w:rsidRDefault="004615F0" w:rsidP="00C429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Каждую неделю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4615F0" w:rsidRPr="00B4098A" w:rsidRDefault="004615F0" w:rsidP="00C429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098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Руководитель школьного хора</w:t>
            </w:r>
          </w:p>
        </w:tc>
      </w:tr>
      <w:bookmarkEnd w:id="0"/>
    </w:tbl>
    <w:p w:rsidR="004615F0" w:rsidRDefault="004615F0" w:rsidP="004615F0"/>
    <w:p w:rsidR="004615F0" w:rsidRDefault="004615F0" w:rsidP="008B2C2E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sectPr w:rsidR="004615F0" w:rsidSect="00AF6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5BC"/>
    <w:multiLevelType w:val="hybridMultilevel"/>
    <w:tmpl w:val="F292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203D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59C"/>
    <w:multiLevelType w:val="hybridMultilevel"/>
    <w:tmpl w:val="C9463778"/>
    <w:lvl w:ilvl="0" w:tplc="D37CE2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1E7A"/>
    <w:multiLevelType w:val="hybridMultilevel"/>
    <w:tmpl w:val="D868C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97439C"/>
    <w:multiLevelType w:val="hybridMultilevel"/>
    <w:tmpl w:val="F9B8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145A7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62C42"/>
    <w:multiLevelType w:val="hybridMultilevel"/>
    <w:tmpl w:val="1204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C5E7A"/>
    <w:multiLevelType w:val="hybridMultilevel"/>
    <w:tmpl w:val="E01E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6D76"/>
    <w:multiLevelType w:val="hybridMultilevel"/>
    <w:tmpl w:val="6672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420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A153D"/>
    <w:multiLevelType w:val="hybridMultilevel"/>
    <w:tmpl w:val="0062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03FFB"/>
    <w:multiLevelType w:val="hybridMultilevel"/>
    <w:tmpl w:val="76063B4E"/>
    <w:lvl w:ilvl="0" w:tplc="78828BA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27C95"/>
    <w:multiLevelType w:val="hybridMultilevel"/>
    <w:tmpl w:val="C5BA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11FA7"/>
    <w:multiLevelType w:val="hybridMultilevel"/>
    <w:tmpl w:val="270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E13C5"/>
    <w:multiLevelType w:val="hybridMultilevel"/>
    <w:tmpl w:val="F82AEF96"/>
    <w:lvl w:ilvl="0" w:tplc="AC189F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44200"/>
    <w:multiLevelType w:val="hybridMultilevel"/>
    <w:tmpl w:val="FCC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04B8E"/>
    <w:multiLevelType w:val="hybridMultilevel"/>
    <w:tmpl w:val="AB7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A456C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758A5"/>
    <w:multiLevelType w:val="hybridMultilevel"/>
    <w:tmpl w:val="948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C7B78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66F90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E06B5"/>
    <w:multiLevelType w:val="hybridMultilevel"/>
    <w:tmpl w:val="EAAE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360E9"/>
    <w:multiLevelType w:val="hybridMultilevel"/>
    <w:tmpl w:val="88DE1E8A"/>
    <w:lvl w:ilvl="0" w:tplc="EEC236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BD1A94"/>
    <w:multiLevelType w:val="hybridMultilevel"/>
    <w:tmpl w:val="6AF83194"/>
    <w:lvl w:ilvl="0" w:tplc="0E9A8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37302"/>
    <w:multiLevelType w:val="hybridMultilevel"/>
    <w:tmpl w:val="B0F2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D7963"/>
    <w:multiLevelType w:val="hybridMultilevel"/>
    <w:tmpl w:val="5DEEF65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6">
    <w:nsid w:val="5B1B67FE"/>
    <w:multiLevelType w:val="hybridMultilevel"/>
    <w:tmpl w:val="9C0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A74C3"/>
    <w:multiLevelType w:val="hybridMultilevel"/>
    <w:tmpl w:val="7990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6458E"/>
    <w:multiLevelType w:val="hybridMultilevel"/>
    <w:tmpl w:val="BAE4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A40C0"/>
    <w:multiLevelType w:val="hybridMultilevel"/>
    <w:tmpl w:val="DA1601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C49EF"/>
    <w:multiLevelType w:val="hybridMultilevel"/>
    <w:tmpl w:val="2A02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C265B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D4DCD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A4BF4"/>
    <w:multiLevelType w:val="hybridMultilevel"/>
    <w:tmpl w:val="6BC2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42AF"/>
    <w:multiLevelType w:val="hybridMultilevel"/>
    <w:tmpl w:val="0D24673C"/>
    <w:lvl w:ilvl="0" w:tplc="2BC0F1C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D422F1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018AA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26"/>
  </w:num>
  <w:num w:numId="5">
    <w:abstractNumId w:val="7"/>
  </w:num>
  <w:num w:numId="6">
    <w:abstractNumId w:val="13"/>
  </w:num>
  <w:num w:numId="7">
    <w:abstractNumId w:val="32"/>
  </w:num>
  <w:num w:numId="8">
    <w:abstractNumId w:val="6"/>
  </w:num>
  <w:num w:numId="9">
    <w:abstractNumId w:val="28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  <w:num w:numId="15">
    <w:abstractNumId w:val="31"/>
  </w:num>
  <w:num w:numId="16">
    <w:abstractNumId w:val="9"/>
  </w:num>
  <w:num w:numId="17">
    <w:abstractNumId w:val="5"/>
  </w:num>
  <w:num w:numId="18">
    <w:abstractNumId w:val="8"/>
  </w:num>
  <w:num w:numId="19">
    <w:abstractNumId w:val="27"/>
  </w:num>
  <w:num w:numId="20">
    <w:abstractNumId w:val="17"/>
  </w:num>
  <w:num w:numId="21">
    <w:abstractNumId w:val="23"/>
  </w:num>
  <w:num w:numId="22">
    <w:abstractNumId w:val="25"/>
  </w:num>
  <w:num w:numId="23">
    <w:abstractNumId w:val="36"/>
  </w:num>
  <w:num w:numId="24">
    <w:abstractNumId w:val="35"/>
  </w:num>
  <w:num w:numId="25">
    <w:abstractNumId w:val="14"/>
  </w:num>
  <w:num w:numId="26">
    <w:abstractNumId w:val="18"/>
  </w:num>
  <w:num w:numId="27">
    <w:abstractNumId w:val="20"/>
  </w:num>
  <w:num w:numId="28">
    <w:abstractNumId w:val="11"/>
  </w:num>
  <w:num w:numId="29">
    <w:abstractNumId w:val="33"/>
  </w:num>
  <w:num w:numId="30">
    <w:abstractNumId w:val="0"/>
  </w:num>
  <w:num w:numId="31">
    <w:abstractNumId w:val="24"/>
  </w:num>
  <w:num w:numId="32">
    <w:abstractNumId w:val="30"/>
  </w:num>
  <w:num w:numId="33">
    <w:abstractNumId w:val="4"/>
  </w:num>
  <w:num w:numId="34">
    <w:abstractNumId w:val="21"/>
  </w:num>
  <w:num w:numId="35">
    <w:abstractNumId w:val="29"/>
  </w:num>
  <w:num w:numId="36">
    <w:abstractNumId w:val="22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2D"/>
    <w:rsid w:val="000352F2"/>
    <w:rsid w:val="001B5AE6"/>
    <w:rsid w:val="002648F6"/>
    <w:rsid w:val="00274028"/>
    <w:rsid w:val="003015CC"/>
    <w:rsid w:val="004615F0"/>
    <w:rsid w:val="004858D2"/>
    <w:rsid w:val="004E5217"/>
    <w:rsid w:val="005C4B59"/>
    <w:rsid w:val="0072647D"/>
    <w:rsid w:val="007D7822"/>
    <w:rsid w:val="00807C32"/>
    <w:rsid w:val="008B2C2E"/>
    <w:rsid w:val="0092502F"/>
    <w:rsid w:val="009D57D7"/>
    <w:rsid w:val="00A95AE4"/>
    <w:rsid w:val="00AF6291"/>
    <w:rsid w:val="00B94775"/>
    <w:rsid w:val="00C818CD"/>
    <w:rsid w:val="00CD4CA8"/>
    <w:rsid w:val="00CE5FEE"/>
    <w:rsid w:val="00CF11C5"/>
    <w:rsid w:val="00D24A14"/>
    <w:rsid w:val="00DF40A2"/>
    <w:rsid w:val="00ED512D"/>
    <w:rsid w:val="00F430A1"/>
    <w:rsid w:val="00FB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A1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4A14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"/>
    <w:basedOn w:val="a"/>
    <w:rsid w:val="00D24A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48-Luzgina</dc:creator>
  <cp:lastModifiedBy>Admin</cp:lastModifiedBy>
  <cp:revision>2</cp:revision>
  <dcterms:created xsi:type="dcterms:W3CDTF">2023-12-12T06:53:00Z</dcterms:created>
  <dcterms:modified xsi:type="dcterms:W3CDTF">2023-12-12T06:53:00Z</dcterms:modified>
</cp:coreProperties>
</file>